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D13" w:rsidRPr="00C224E0" w:rsidRDefault="00EF5D13" w:rsidP="00EF5D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C224E0">
        <w:rPr>
          <w:rFonts w:ascii="TH SarabunIT๙" w:hAnsi="TH SarabunIT๙" w:cs="TH SarabunIT๙"/>
          <w:b/>
          <w:bCs/>
          <w:sz w:val="28"/>
          <w:cs/>
        </w:rPr>
        <w:t>แบบรายงานการจัดทำรายงานผลการดำเนินงานตามภารกิจสำคัญของกระทรวงมหาดไทย ปีงบประมาณ พ.ศ. ๒๕๖๓ (</w:t>
      </w:r>
      <w:r w:rsidRPr="00C224E0">
        <w:rPr>
          <w:rFonts w:ascii="TH SarabunIT๙" w:hAnsi="TH SarabunIT๙" w:cs="TH SarabunIT๙"/>
          <w:b/>
          <w:bCs/>
          <w:spacing w:val="-12"/>
          <w:sz w:val="28"/>
          <w:cs/>
        </w:rPr>
        <w:t>๑ ตุลาคม ๒๕๖๒ – ๓๐ กันยายน ๒๕๖๓</w:t>
      </w:r>
      <w:r w:rsidRPr="00C224E0">
        <w:rPr>
          <w:rFonts w:ascii="TH SarabunIT๙" w:hAnsi="TH SarabunIT๙" w:cs="TH SarabunIT๙"/>
          <w:b/>
          <w:bCs/>
          <w:sz w:val="28"/>
          <w:cs/>
        </w:rPr>
        <w:t>)</w:t>
      </w:r>
    </w:p>
    <w:p w:rsidR="00EF5D13" w:rsidRPr="00C224E0" w:rsidRDefault="00EF5D13" w:rsidP="00EF5D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C224E0">
        <w:rPr>
          <w:rFonts w:ascii="TH SarabunIT๙" w:hAnsi="TH SarabunIT๙" w:cs="TH SarabunIT๙"/>
          <w:b/>
          <w:bCs/>
          <w:sz w:val="28"/>
          <w:cs/>
        </w:rPr>
        <w:t>หน่วยงาน</w:t>
      </w:r>
      <w:r w:rsidR="008179B1">
        <w:rPr>
          <w:rFonts w:ascii="TH SarabunIT๙" w:hAnsi="TH SarabunIT๙" w:cs="TH SarabunIT๙" w:hint="cs"/>
          <w:b/>
          <w:bCs/>
          <w:sz w:val="28"/>
          <w:cs/>
        </w:rPr>
        <w:t>ศูนย์สารสนเทศเพื่อการพัฒนาชุมชน</w:t>
      </w:r>
    </w:p>
    <w:p w:rsidR="00EF5D13" w:rsidRPr="00C224E0" w:rsidRDefault="00EF5D13" w:rsidP="00EF5D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F5D13" w:rsidRPr="00062D2E" w:rsidRDefault="00EF5D13" w:rsidP="008179B1">
      <w:pPr>
        <w:tabs>
          <w:tab w:val="left" w:pos="567"/>
        </w:tabs>
        <w:spacing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C224E0">
        <w:rPr>
          <w:rFonts w:ascii="TH SarabunIT๙" w:hAnsi="TH SarabunIT๙" w:cs="TH SarabunIT๙"/>
          <w:b/>
          <w:bCs/>
          <w:sz w:val="28"/>
          <w:cs/>
        </w:rPr>
        <w:t xml:space="preserve">ภารกิจสำคัญของกระทรวงมหาดไทย ปีงบประมาณ พ.ศ. ๒๕๖๓ </w:t>
      </w:r>
      <w:r>
        <w:rPr>
          <w:rFonts w:ascii="TH SarabunPSK" w:hAnsi="TH SarabunPSK" w:cs="TH SarabunPSK"/>
          <w:b/>
          <w:bCs/>
          <w:sz w:val="28"/>
          <w:cs/>
        </w:rPr>
        <w:t>ภารกิจ</w:t>
      </w:r>
      <w:r>
        <w:rPr>
          <w:rFonts w:ascii="TH SarabunPSK" w:hAnsi="TH SarabunPSK" w:cs="TH SarabunPSK" w:hint="cs"/>
          <w:b/>
          <w:bCs/>
          <w:sz w:val="28"/>
          <w:cs/>
        </w:rPr>
        <w:t>เชิงพื้นที่</w:t>
      </w:r>
      <w:r w:rsidRPr="00851ACC">
        <w:rPr>
          <w:rFonts w:ascii="TH SarabunPSK" w:hAnsi="TH SarabunPSK" w:cs="TH SarabunPSK"/>
          <w:b/>
          <w:bCs/>
          <w:sz w:val="28"/>
          <w:cs/>
        </w:rPr>
        <w:t xml:space="preserve"> (</w:t>
      </w:r>
      <w:r>
        <w:rPr>
          <w:rFonts w:ascii="TH SarabunPSK" w:hAnsi="TH SarabunPSK" w:cs="TH SarabunPSK"/>
          <w:b/>
          <w:bCs/>
          <w:sz w:val="28"/>
        </w:rPr>
        <w:t>Area</w:t>
      </w:r>
      <w:r w:rsidRPr="00851ACC">
        <w:rPr>
          <w:rFonts w:ascii="TH SarabunPSK" w:hAnsi="TH SarabunPSK" w:cs="TH SarabunPSK"/>
          <w:b/>
          <w:bCs/>
          <w:sz w:val="28"/>
          <w:cs/>
        </w:rPr>
        <w:t>)</w:t>
      </w:r>
    </w:p>
    <w:tbl>
      <w:tblPr>
        <w:tblStyle w:val="TableGrid"/>
        <w:tblpPr w:leftFromText="180" w:rightFromText="180" w:vertAnchor="text" w:tblpY="1"/>
        <w:tblOverlap w:val="never"/>
        <w:tblW w:w="14786" w:type="dxa"/>
        <w:tblLook w:val="04A0" w:firstRow="1" w:lastRow="0" w:firstColumn="1" w:lastColumn="0" w:noHBand="0" w:noVBand="1"/>
      </w:tblPr>
      <w:tblGrid>
        <w:gridCol w:w="520"/>
        <w:gridCol w:w="2407"/>
        <w:gridCol w:w="3182"/>
        <w:gridCol w:w="4794"/>
        <w:gridCol w:w="2676"/>
        <w:gridCol w:w="1207"/>
      </w:tblGrid>
      <w:tr w:rsidR="00EF5D13" w:rsidRPr="00B23827" w:rsidTr="00083941">
        <w:tc>
          <w:tcPr>
            <w:tcW w:w="520" w:type="dxa"/>
            <w:vAlign w:val="center"/>
          </w:tcPr>
          <w:p w:rsidR="00EF5D13" w:rsidRDefault="00EF5D13" w:rsidP="004A2EEF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07" w:type="dxa"/>
            <w:vAlign w:val="center"/>
          </w:tcPr>
          <w:p w:rsidR="00EF5D13" w:rsidRDefault="00EF5D13" w:rsidP="004A2EEF">
            <w:pPr>
              <w:tabs>
                <w:tab w:val="left" w:pos="123"/>
              </w:tabs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แผนงาน/โครงการ</w:t>
            </w:r>
          </w:p>
        </w:tc>
        <w:tc>
          <w:tcPr>
            <w:tcW w:w="3182" w:type="dxa"/>
            <w:vAlign w:val="center"/>
          </w:tcPr>
          <w:p w:rsidR="00EF5D13" w:rsidRPr="00BB340E" w:rsidRDefault="00EF5D13" w:rsidP="004A2E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เป้าหมายของการดำเนินงาน</w:t>
            </w:r>
          </w:p>
          <w:p w:rsidR="00EF5D13" w:rsidRPr="00BB340E" w:rsidRDefault="00EF5D13" w:rsidP="004A2E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(เป้าหมายรวม</w:t>
            </w:r>
          </w:p>
          <w:p w:rsidR="00EF5D13" w:rsidRPr="0058062E" w:rsidRDefault="00EF5D13" w:rsidP="004A2E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เมื่อสิ้นปีงบประมาณ พ.ศ. ๒๕๖๓)</w:t>
            </w:r>
          </w:p>
        </w:tc>
        <w:tc>
          <w:tcPr>
            <w:tcW w:w="4794" w:type="dxa"/>
            <w:vAlign w:val="center"/>
          </w:tcPr>
          <w:p w:rsidR="00EF5D13" w:rsidRPr="00BB340E" w:rsidRDefault="00EF5D13" w:rsidP="004A2EE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676" w:type="dxa"/>
            <w:vAlign w:val="center"/>
          </w:tcPr>
          <w:p w:rsidR="00EF5D13" w:rsidRPr="00D03CF7" w:rsidRDefault="00EF5D13" w:rsidP="004A2EEF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  <w:r w:rsidRPr="00BB340E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207" w:type="dxa"/>
            <w:vAlign w:val="center"/>
          </w:tcPr>
          <w:p w:rsidR="00EF5D13" w:rsidRPr="00B23827" w:rsidRDefault="00EF5D13" w:rsidP="004A2EEF">
            <w:pPr>
              <w:spacing w:before="120"/>
              <w:jc w:val="center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BB3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EF5D13" w:rsidRPr="00BB340E" w:rsidTr="007728D0">
        <w:tc>
          <w:tcPr>
            <w:tcW w:w="520" w:type="dxa"/>
          </w:tcPr>
          <w:p w:rsidR="00EF5D13" w:rsidRPr="00BE6E2C" w:rsidRDefault="00EF5D13" w:rsidP="0049639F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49639F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407" w:type="dxa"/>
          </w:tcPr>
          <w:p w:rsidR="00EF5D13" w:rsidRPr="0049639F" w:rsidRDefault="0049639F" w:rsidP="0049639F">
            <w:pPr>
              <w:tabs>
                <w:tab w:val="center" w:pos="4513"/>
                <w:tab w:val="left" w:pos="5426"/>
              </w:tabs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9639F">
              <w:rPr>
                <w:rFonts w:ascii="TH SarabunIT๙" w:hAnsi="TH SarabunIT๙" w:cs="TH SarabunIT๙"/>
                <w:sz w:val="28"/>
                <w:cs/>
              </w:rPr>
              <w:t>การใช้ประโยชน์จากข้อมูลความจำเป็นพื้นฐาน (</w:t>
            </w:r>
            <w:proofErr w:type="spellStart"/>
            <w:r w:rsidRPr="0049639F">
              <w:rPr>
                <w:rFonts w:ascii="TH SarabunIT๙" w:hAnsi="TH SarabunIT๙" w:cs="TH SarabunIT๙"/>
                <w:sz w:val="28"/>
                <w:cs/>
              </w:rPr>
              <w:t>จปฐ</w:t>
            </w:r>
            <w:proofErr w:type="spellEnd"/>
            <w:r w:rsidRPr="0049639F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  <w:p w:rsidR="00EF5D13" w:rsidRPr="00BE6E2C" w:rsidRDefault="00EF5D13" w:rsidP="004A2EEF">
            <w:pPr>
              <w:tabs>
                <w:tab w:val="left" w:pos="123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182" w:type="dxa"/>
          </w:tcPr>
          <w:p w:rsidR="0049639F" w:rsidRPr="0049639F" w:rsidRDefault="0049639F" w:rsidP="009052E5">
            <w:pPr>
              <w:tabs>
                <w:tab w:val="left" w:pos="3300"/>
              </w:tabs>
              <w:spacing w:before="12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9639F">
              <w:rPr>
                <w:rFonts w:ascii="TH SarabunIT๙" w:hAnsi="TH SarabunIT๙" w:cs="TH SarabunIT๙" w:hint="cs"/>
                <w:sz w:val="28"/>
                <w:cs/>
              </w:rPr>
              <w:t xml:space="preserve">- พัฒนาระบบจัดเก็บข้อมูล </w:t>
            </w:r>
            <w:proofErr w:type="spellStart"/>
            <w:r w:rsidRPr="0049639F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49639F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49639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จำนวน </w:t>
            </w:r>
            <w:r w:rsidRPr="0049639F">
              <w:rPr>
                <w:rFonts w:ascii="TH SarabunIT๙" w:hAnsi="TH SarabunIT๙" w:cs="TH SarabunIT๙"/>
                <w:spacing w:val="-4"/>
                <w:sz w:val="28"/>
                <w:cs/>
              </w:rPr>
              <w:t>1 ระบบ</w:t>
            </w:r>
            <w:r w:rsidRPr="0049639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(</w:t>
            </w:r>
            <w:r w:rsidRPr="0049639F">
              <w:rPr>
                <w:rFonts w:ascii="TH SarabunIT๙" w:hAnsi="TH SarabunIT๙" w:cs="TH SarabunIT๙"/>
                <w:spacing w:val="-4"/>
                <w:sz w:val="28"/>
                <w:cs/>
              </w:rPr>
              <w:t>12,900,000 ครัวเรือน</w:t>
            </w:r>
            <w:r w:rsidRPr="0049639F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EF5D13" w:rsidRPr="00BE6E2C" w:rsidRDefault="0049639F" w:rsidP="009052E5">
            <w:pPr>
              <w:tabs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9639F">
              <w:rPr>
                <w:rFonts w:ascii="TH SarabunIT๙" w:hAnsi="TH SarabunIT๙" w:cs="TH SarabunIT๙" w:hint="cs"/>
                <w:spacing w:val="-18"/>
                <w:sz w:val="28"/>
                <w:cs/>
              </w:rPr>
              <w:t xml:space="preserve">- </w:t>
            </w:r>
            <w:r w:rsidRPr="008430A3">
              <w:rPr>
                <w:rFonts w:ascii="TH SarabunIT๙" w:hAnsi="TH SarabunIT๙" w:cs="TH SarabunIT๙" w:hint="cs"/>
                <w:sz w:val="28"/>
                <w:cs/>
              </w:rPr>
              <w:t>องค์</w:t>
            </w:r>
            <w:r w:rsidR="008430A3" w:rsidRPr="008430A3">
              <w:rPr>
                <w:rFonts w:ascii="TH SarabunIT๙" w:hAnsi="TH SarabunIT๙" w:cs="TH SarabunIT๙" w:hint="cs"/>
                <w:sz w:val="28"/>
                <w:cs/>
              </w:rPr>
              <w:t>กร</w:t>
            </w:r>
            <w:r w:rsidRPr="008430A3">
              <w:rPr>
                <w:rFonts w:ascii="TH SarabunIT๙" w:hAnsi="TH SarabunIT๙" w:cs="TH SarabunIT๙" w:hint="cs"/>
                <w:sz w:val="28"/>
                <w:cs/>
              </w:rPr>
              <w:t xml:space="preserve">ปกครองส่วนท้องถิ่น จำนวน </w:t>
            </w:r>
            <w:r w:rsidRPr="008430A3">
              <w:rPr>
                <w:rFonts w:ascii="TH SarabunIT๙" w:hAnsi="TH SarabunIT๙" w:cs="TH SarabunIT๙"/>
                <w:sz w:val="28"/>
                <w:cs/>
              </w:rPr>
              <w:t>7,775 แห่ง</w:t>
            </w:r>
            <w:r w:rsidRPr="008430A3">
              <w:rPr>
                <w:rFonts w:ascii="TH SarabunIT๙" w:hAnsi="TH SarabunIT๙" w:cs="TH SarabunIT๙"/>
                <w:sz w:val="28"/>
              </w:rPr>
              <w:t xml:space="preserve"> 878 </w:t>
            </w:r>
            <w:r w:rsidRPr="008430A3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r w:rsidRPr="008430A3">
              <w:rPr>
                <w:rFonts w:ascii="TH SarabunIT๙" w:hAnsi="TH SarabunIT๙" w:cs="TH SarabunIT๙"/>
                <w:sz w:val="28"/>
              </w:rPr>
              <w:t xml:space="preserve"> 76 </w:t>
            </w:r>
            <w:r w:rsidRPr="008430A3">
              <w:rPr>
                <w:rFonts w:ascii="TH SarabunIT๙" w:hAnsi="TH SarabunIT๙" w:cs="TH SarabunIT๙"/>
                <w:sz w:val="28"/>
                <w:cs/>
              </w:rPr>
              <w:t>จังหวัด</w:t>
            </w:r>
            <w:r w:rsidRPr="008430A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430A3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8430A3">
              <w:rPr>
                <w:rFonts w:ascii="TH SarabunIT๙" w:hAnsi="TH SarabunIT๙" w:cs="TH SarabunIT๙" w:hint="cs"/>
                <w:sz w:val="28"/>
                <w:cs/>
              </w:rPr>
              <w:t xml:space="preserve">มีการนำข้อมูล </w:t>
            </w:r>
            <w:proofErr w:type="spellStart"/>
            <w:r w:rsidRPr="008430A3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8430A3">
              <w:rPr>
                <w:rFonts w:ascii="TH SarabunIT๙" w:hAnsi="TH SarabunIT๙" w:cs="TH SarabunIT๙" w:hint="cs"/>
                <w:sz w:val="28"/>
                <w:cs/>
              </w:rPr>
              <w:t>. ไปใช้ประโยชน์</w:t>
            </w:r>
          </w:p>
        </w:tc>
        <w:tc>
          <w:tcPr>
            <w:tcW w:w="4794" w:type="dxa"/>
          </w:tcPr>
          <w:p w:rsidR="00C7639F" w:rsidRPr="0063402F" w:rsidRDefault="00C7639F" w:rsidP="002004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40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การเตรียมความพร้อมการจัดเก็บข้อมูลเพื่อการพัฒนาชุมชน</w:t>
            </w:r>
          </w:p>
          <w:p w:rsidR="0020048A" w:rsidRPr="0063402F" w:rsidRDefault="00E02EC6" w:rsidP="0020048A">
            <w:pPr>
              <w:rPr>
                <w:rFonts w:ascii="TH SarabunIT๙" w:hAnsi="TH SarabunIT๙" w:cs="TH SarabunIT๙"/>
                <w:sz w:val="28"/>
              </w:rPr>
            </w:pPr>
            <w:r w:rsidRPr="0063402F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20048A" w:rsidRPr="006340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ด้านเทคนิค</w:t>
            </w:r>
          </w:p>
          <w:p w:rsidR="0020048A" w:rsidRPr="0063402F" w:rsidRDefault="0020048A" w:rsidP="002004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3402F">
              <w:rPr>
                <w:rFonts w:ascii="TH SarabunIT๙" w:hAnsi="TH SarabunIT๙" w:cs="TH SarabunIT๙" w:hint="cs"/>
                <w:sz w:val="28"/>
                <w:cs/>
              </w:rPr>
              <w:t xml:space="preserve">  1. ดำเนินการจัดตั้งระบบ</w:t>
            </w:r>
            <w:proofErr w:type="spellStart"/>
            <w:r w:rsidRPr="0063402F">
              <w:rPr>
                <w:rFonts w:ascii="TH SarabunIT๙" w:hAnsi="TH SarabunIT๙" w:cs="TH SarabunIT๙" w:hint="cs"/>
                <w:sz w:val="28"/>
                <w:cs/>
              </w:rPr>
              <w:t>คลาวด์คอมพิวติ้ง</w:t>
            </w:r>
            <w:proofErr w:type="spellEnd"/>
            <w:r w:rsidRPr="0063402F">
              <w:rPr>
                <w:rFonts w:ascii="TH SarabunIT๙" w:hAnsi="TH SarabunIT๙" w:cs="TH SarabunIT๙" w:hint="cs"/>
                <w:sz w:val="28"/>
                <w:cs/>
              </w:rPr>
              <w:t xml:space="preserve"> สำหรับการจัดเก็บข้อมูล</w:t>
            </w:r>
            <w:r w:rsidRPr="0063402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3402F">
              <w:rPr>
                <w:rFonts w:ascii="TH SarabunIT๙" w:hAnsi="TH SarabunIT๙" w:cs="TH SarabunIT๙" w:hint="cs"/>
                <w:sz w:val="28"/>
                <w:cs/>
              </w:rPr>
              <w:t>(อยู่ในระหว่างดำเนินการ)</w:t>
            </w:r>
          </w:p>
          <w:p w:rsidR="0020048A" w:rsidRPr="0063402F" w:rsidRDefault="0020048A" w:rsidP="0020048A">
            <w:pPr>
              <w:rPr>
                <w:rFonts w:ascii="TH SarabunIT๙" w:hAnsi="TH SarabunIT๙" w:cs="TH SarabunIT๙"/>
                <w:sz w:val="28"/>
              </w:rPr>
            </w:pPr>
            <w:r w:rsidRPr="0063402F">
              <w:rPr>
                <w:rFonts w:ascii="TH SarabunIT๙" w:hAnsi="TH SarabunIT๙" w:cs="TH SarabunIT๙" w:hint="cs"/>
                <w:sz w:val="28"/>
                <w:cs/>
              </w:rPr>
              <w:t xml:space="preserve">  2. พัฒนาระบบ </w:t>
            </w:r>
            <w:r w:rsidRPr="0063402F">
              <w:rPr>
                <w:rFonts w:ascii="TH SarabunIT๙" w:hAnsi="TH SarabunIT๙" w:cs="TH SarabunIT๙"/>
                <w:sz w:val="28"/>
              </w:rPr>
              <w:t xml:space="preserve">Smart survey Smart data System </w:t>
            </w:r>
            <w:r w:rsidRPr="0063402F">
              <w:rPr>
                <w:rFonts w:ascii="TH SarabunIT๙" w:hAnsi="TH SarabunIT๙" w:cs="TH SarabunIT๙" w:hint="cs"/>
                <w:sz w:val="28"/>
                <w:cs/>
              </w:rPr>
              <w:t xml:space="preserve">เพื่อใช้จัดเก็บข้อมูล </w:t>
            </w:r>
            <w:proofErr w:type="spellStart"/>
            <w:r w:rsidRPr="0063402F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63402F">
              <w:rPr>
                <w:rFonts w:ascii="TH SarabunIT๙" w:hAnsi="TH SarabunIT๙" w:cs="TH SarabunIT๙" w:hint="cs"/>
                <w:sz w:val="28"/>
                <w:cs/>
              </w:rPr>
              <w:t>. ปี 2563</w:t>
            </w:r>
            <w:r w:rsidR="00C7639F" w:rsidRPr="0063402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7639F" w:rsidRPr="0063402F">
              <w:rPr>
                <w:rFonts w:ascii="TH SarabunIT๙" w:hAnsi="TH SarabunIT๙" w:cs="TH SarabunIT๙" w:hint="cs"/>
                <w:sz w:val="28"/>
                <w:cs/>
              </w:rPr>
              <w:t>(อยู่ในระหว่างดำเนินการ)</w:t>
            </w:r>
            <w:r w:rsidRPr="0063402F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0048A" w:rsidRPr="0063402F" w:rsidRDefault="0020048A" w:rsidP="0020048A">
            <w:pPr>
              <w:rPr>
                <w:rFonts w:ascii="TH SarabunIT๙" w:hAnsi="TH SarabunIT๙" w:cs="TH SarabunIT๙"/>
                <w:sz w:val="28"/>
              </w:rPr>
            </w:pPr>
            <w:r w:rsidRPr="0063402F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6340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ด้าน</w:t>
            </w:r>
            <w:r w:rsidR="00C7639F" w:rsidRPr="006340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ฝึกอบรม</w:t>
            </w:r>
          </w:p>
          <w:p w:rsidR="00E02EC6" w:rsidRPr="008179B1" w:rsidRDefault="0020048A" w:rsidP="001144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402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144FD" w:rsidRPr="0063402F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63402F">
              <w:rPr>
                <w:rFonts w:ascii="TH SarabunIT๙" w:hAnsi="TH SarabunIT๙" w:cs="TH SarabunIT๙" w:hint="cs"/>
                <w:sz w:val="28"/>
                <w:cs/>
              </w:rPr>
              <w:t>. จัดฝึกอบรมเชิงปฏิบัติการให้แก่ตัวแทนอาสาสมัครจัดเก็บข้อมูลความจำเป็นพื้นฐาน (</w:t>
            </w:r>
            <w:proofErr w:type="spellStart"/>
            <w:r w:rsidRPr="0063402F"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 w:rsidRPr="0063402F">
              <w:rPr>
                <w:rFonts w:ascii="TH SarabunIT๙" w:hAnsi="TH SarabunIT๙" w:cs="TH SarabunIT๙" w:hint="cs"/>
                <w:sz w:val="28"/>
                <w:cs/>
              </w:rPr>
              <w:t xml:space="preserve">.) ระดับอำเภอ ระหว่างวันที่ 16 </w:t>
            </w:r>
            <w:r w:rsidRPr="0063402F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63402F">
              <w:rPr>
                <w:rFonts w:ascii="TH SarabunIT๙" w:hAnsi="TH SarabunIT๙" w:cs="TH SarabunIT๙" w:hint="cs"/>
                <w:sz w:val="28"/>
                <w:cs/>
              </w:rPr>
              <w:t xml:space="preserve"> 23 มีนาคม 2563</w:t>
            </w:r>
          </w:p>
        </w:tc>
        <w:tc>
          <w:tcPr>
            <w:tcW w:w="2676" w:type="dxa"/>
          </w:tcPr>
          <w:p w:rsidR="002059BA" w:rsidRPr="00E02EC6" w:rsidRDefault="00EF5D13" w:rsidP="002059B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02EC6">
              <w:rPr>
                <w:rFonts w:ascii="TH SarabunPSK" w:hAnsi="TH SarabunPSK" w:cs="TH SarabunPSK"/>
                <w:sz w:val="28"/>
                <w:cs/>
              </w:rPr>
              <w:t>- เชิงปริมาณ</w:t>
            </w:r>
          </w:p>
          <w:p w:rsidR="002059BA" w:rsidRPr="00E02EC6" w:rsidRDefault="002059BA" w:rsidP="002059B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02EC6">
              <w:rPr>
                <w:rFonts w:ascii="TH SarabunPSK" w:hAnsi="TH SarabunPSK" w:cs="TH SarabunPSK"/>
                <w:sz w:val="28"/>
                <w:cs/>
              </w:rPr>
              <w:t>ครัวเรือนที่มีข้อมูลความจำเป็นพื้นฐาน (</w:t>
            </w:r>
            <w:proofErr w:type="spellStart"/>
            <w:r w:rsidRPr="00E02EC6">
              <w:rPr>
                <w:rFonts w:ascii="TH SarabunPSK" w:hAnsi="TH SarabunPSK" w:cs="TH SarabunPSK"/>
                <w:sz w:val="28"/>
                <w:cs/>
              </w:rPr>
              <w:t>จปฐ</w:t>
            </w:r>
            <w:proofErr w:type="spellEnd"/>
            <w:r w:rsidRPr="00E02EC6">
              <w:rPr>
                <w:rFonts w:ascii="TH SarabunPSK" w:hAnsi="TH SarabunPSK" w:cs="TH SarabunPSK"/>
                <w:sz w:val="28"/>
                <w:cs/>
              </w:rPr>
              <w:t xml:space="preserve">.) </w:t>
            </w:r>
            <w:r w:rsidR="003B026C" w:rsidRPr="0049639F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12,900,000 </w:t>
            </w:r>
            <w:r w:rsidRPr="00E02EC6">
              <w:rPr>
                <w:rFonts w:ascii="TH SarabunPSK" w:hAnsi="TH SarabunPSK" w:cs="TH SarabunPSK"/>
                <w:sz w:val="28"/>
                <w:cs/>
              </w:rPr>
              <w:t>ครัวเรือน</w:t>
            </w:r>
          </w:p>
          <w:p w:rsidR="002059BA" w:rsidRPr="00E02EC6" w:rsidRDefault="00EF5D13" w:rsidP="002059B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E02EC6">
              <w:rPr>
                <w:rFonts w:ascii="TH SarabunPSK" w:hAnsi="TH SarabunPSK" w:cs="TH SarabunPSK"/>
                <w:sz w:val="28"/>
                <w:cs/>
              </w:rPr>
              <w:t>- เชิงคุณภาพ</w:t>
            </w:r>
          </w:p>
          <w:p w:rsidR="00EF5D13" w:rsidRPr="00E02EC6" w:rsidRDefault="002059BA" w:rsidP="002059BA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  <w:r w:rsidRPr="00E02EC6">
              <w:rPr>
                <w:rFonts w:ascii="TH SarabunPSK" w:hAnsi="TH SarabunPSK" w:cs="TH SarabunPSK"/>
                <w:sz w:val="28"/>
                <w:cs/>
              </w:rPr>
              <w:t xml:space="preserve">กรมการพัฒนาชุมชนสามารถให้บริการข้อมูล </w:t>
            </w:r>
            <w:bookmarkStart w:id="0" w:name="_GoBack"/>
            <w:bookmarkEnd w:id="0"/>
            <w:proofErr w:type="spellStart"/>
            <w:r w:rsidRPr="00E02EC6">
              <w:rPr>
                <w:rFonts w:ascii="TH SarabunPSK" w:hAnsi="TH SarabunPSK" w:cs="TH SarabunPSK"/>
                <w:sz w:val="28"/>
                <w:cs/>
              </w:rPr>
              <w:t>จปฐ</w:t>
            </w:r>
            <w:proofErr w:type="spellEnd"/>
            <w:r w:rsidRPr="00E02EC6">
              <w:rPr>
                <w:rFonts w:ascii="TH SarabunPSK" w:hAnsi="TH SarabunPSK" w:cs="TH SarabunPSK"/>
                <w:sz w:val="28"/>
                <w:cs/>
              </w:rPr>
              <w:t xml:space="preserve">. ในรูปแบบ </w:t>
            </w:r>
            <w:r w:rsidRPr="00E02EC6">
              <w:rPr>
                <w:rFonts w:ascii="TH SarabunPSK" w:hAnsi="TH SarabunPSK" w:cs="TH SarabunPSK"/>
                <w:sz w:val="28"/>
              </w:rPr>
              <w:t xml:space="preserve">Web Service </w:t>
            </w:r>
            <w:r w:rsidRPr="00E02EC6">
              <w:rPr>
                <w:rFonts w:ascii="TH SarabunPSK" w:hAnsi="TH SarabunPSK" w:cs="TH SarabunPSK"/>
                <w:sz w:val="28"/>
                <w:cs/>
              </w:rPr>
              <w:t>ได้อย่างมีประสิทธิภาพและรองรับการใช้งานด้วยเครื่องมืออิเล็กทรอนิกส์ที่หลากหลาย</w:t>
            </w:r>
          </w:p>
        </w:tc>
        <w:tc>
          <w:tcPr>
            <w:tcW w:w="1207" w:type="dxa"/>
          </w:tcPr>
          <w:p w:rsidR="00066FF5" w:rsidRPr="00B23827" w:rsidRDefault="00066FF5" w:rsidP="00066FF5">
            <w:pPr>
              <w:spacing w:before="120"/>
              <w:jc w:val="center"/>
              <w:rPr>
                <w:rFonts w:ascii="TH SarabunPSK" w:hAnsi="TH SarabunPSK" w:cs="TH SarabunPSK"/>
                <w:sz w:val="28"/>
                <w:u w:val="single"/>
              </w:rPr>
            </w:pPr>
            <w:r w:rsidRPr="00B23827">
              <w:rPr>
                <w:rFonts w:ascii="TH SarabunPSK" w:hAnsi="TH SarabunPSK" w:cs="TH SarabunPSK"/>
                <w:sz w:val="28"/>
                <w:u w:val="single"/>
                <w:cs/>
              </w:rPr>
              <w:t>หลัก</w:t>
            </w:r>
          </w:p>
          <w:p w:rsidR="00066FF5" w:rsidRPr="00B23827" w:rsidRDefault="00066FF5" w:rsidP="00066FF5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cs/>
              </w:rPr>
              <w:t>พช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cs/>
              </w:rPr>
              <w:t>.</w:t>
            </w:r>
          </w:p>
          <w:p w:rsidR="00066FF5" w:rsidRPr="00B23827" w:rsidRDefault="00066FF5" w:rsidP="00066FF5">
            <w:pPr>
              <w:jc w:val="center"/>
              <w:rPr>
                <w:rFonts w:ascii="TH SarabunPSK" w:hAnsi="TH SarabunPSK" w:cs="TH SarabunPSK"/>
                <w:sz w:val="28"/>
                <w:u w:val="single"/>
              </w:rPr>
            </w:pPr>
            <w:r w:rsidRPr="00B23827">
              <w:rPr>
                <w:rFonts w:ascii="TH SarabunPSK" w:hAnsi="TH SarabunPSK" w:cs="TH SarabunPSK"/>
                <w:sz w:val="28"/>
                <w:u w:val="single"/>
                <w:cs/>
              </w:rPr>
              <w:t>สนับสนุน</w:t>
            </w:r>
          </w:p>
          <w:p w:rsidR="00EF5D13" w:rsidRPr="00B23827" w:rsidRDefault="00066FF5" w:rsidP="00066FF5">
            <w:pPr>
              <w:spacing w:before="120"/>
              <w:jc w:val="center"/>
              <w:rPr>
                <w:rFonts w:ascii="TH SarabunPSK" w:hAnsi="TH SarabunPSK" w:cs="TH SarabunPSK"/>
                <w:color w:val="000000" w:themeColor="text1"/>
                <w:sz w:val="28"/>
                <w:u w:val="single"/>
                <w:cs/>
              </w:rPr>
            </w:pPr>
            <w:r w:rsidRPr="00B23827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</w:tr>
    </w:tbl>
    <w:p w:rsidR="008F5DA8" w:rsidRPr="00C224E0" w:rsidRDefault="008F5DA8" w:rsidP="008179B1">
      <w:pPr>
        <w:spacing w:before="240" w:after="0" w:line="240" w:lineRule="auto"/>
        <w:jc w:val="right"/>
        <w:rPr>
          <w:rFonts w:ascii="TH SarabunIT๙" w:hAnsi="TH SarabunIT๙" w:cs="TH SarabunIT๙"/>
        </w:rPr>
      </w:pPr>
    </w:p>
    <w:sectPr w:rsidR="008F5DA8" w:rsidRPr="00C224E0" w:rsidSect="009052E5">
      <w:footerReference w:type="default" r:id="rId9"/>
      <w:pgSz w:w="16838" w:h="11906" w:orient="landscape"/>
      <w:pgMar w:top="1134" w:right="1134" w:bottom="1134" w:left="1134" w:header="709" w:footer="454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D6A" w:rsidRDefault="008E7D6A" w:rsidP="00670F26">
      <w:pPr>
        <w:spacing w:after="0" w:line="240" w:lineRule="auto"/>
      </w:pPr>
      <w:r>
        <w:separator/>
      </w:r>
    </w:p>
  </w:endnote>
  <w:endnote w:type="continuationSeparator" w:id="0">
    <w:p w:rsidR="008E7D6A" w:rsidRDefault="008E7D6A" w:rsidP="00670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42932869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670F26" w:rsidRPr="00670F26" w:rsidRDefault="00670F26">
        <w:pPr>
          <w:pStyle w:val="Footer"/>
          <w:jc w:val="center"/>
          <w:rPr>
            <w:sz w:val="28"/>
          </w:rPr>
        </w:pPr>
        <w:r w:rsidRPr="00670F26">
          <w:rPr>
            <w:rFonts w:ascii="TH SarabunIT๙" w:hAnsi="TH SarabunIT๙" w:cs="TH SarabunIT๙"/>
            <w:sz w:val="28"/>
          </w:rPr>
          <w:fldChar w:fldCharType="begin"/>
        </w:r>
        <w:r w:rsidRPr="00670F26">
          <w:rPr>
            <w:rFonts w:ascii="TH SarabunIT๙" w:hAnsi="TH SarabunIT๙" w:cs="TH SarabunIT๙"/>
            <w:sz w:val="28"/>
          </w:rPr>
          <w:instrText>PAGE   \</w:instrText>
        </w:r>
        <w:r w:rsidRPr="00670F26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670F26">
          <w:rPr>
            <w:rFonts w:ascii="TH SarabunIT๙" w:hAnsi="TH SarabunIT๙" w:cs="TH SarabunIT๙"/>
            <w:sz w:val="28"/>
          </w:rPr>
          <w:instrText>MERGEFORMAT</w:instrText>
        </w:r>
        <w:r w:rsidRPr="00670F26">
          <w:rPr>
            <w:rFonts w:ascii="TH SarabunIT๙" w:hAnsi="TH SarabunIT๙" w:cs="TH SarabunIT๙"/>
            <w:sz w:val="28"/>
          </w:rPr>
          <w:fldChar w:fldCharType="separate"/>
        </w:r>
        <w:r w:rsidR="003B026C" w:rsidRPr="003B026C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670F26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670F26" w:rsidRDefault="00670F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D6A" w:rsidRDefault="008E7D6A" w:rsidP="00670F26">
      <w:pPr>
        <w:spacing w:after="0" w:line="240" w:lineRule="auto"/>
      </w:pPr>
      <w:r>
        <w:separator/>
      </w:r>
    </w:p>
  </w:footnote>
  <w:footnote w:type="continuationSeparator" w:id="0">
    <w:p w:rsidR="008E7D6A" w:rsidRDefault="008E7D6A" w:rsidP="00670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55BF"/>
    <w:multiLevelType w:val="hybridMultilevel"/>
    <w:tmpl w:val="80C8DA4C"/>
    <w:lvl w:ilvl="0" w:tplc="7A847518">
      <w:start w:val="1"/>
      <w:numFmt w:val="thaiNumbers"/>
      <w:lvlText w:val="%1)"/>
      <w:lvlJc w:val="left"/>
      <w:pPr>
        <w:ind w:left="596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4E0"/>
    <w:rsid w:val="000111A9"/>
    <w:rsid w:val="00011861"/>
    <w:rsid w:val="00057407"/>
    <w:rsid w:val="00057ED7"/>
    <w:rsid w:val="00062D2E"/>
    <w:rsid w:val="00066FF5"/>
    <w:rsid w:val="0007443D"/>
    <w:rsid w:val="000832F4"/>
    <w:rsid w:val="000834AF"/>
    <w:rsid w:val="00083941"/>
    <w:rsid w:val="00094BCF"/>
    <w:rsid w:val="000B55AD"/>
    <w:rsid w:val="000C1995"/>
    <w:rsid w:val="000D0720"/>
    <w:rsid w:val="000E5A01"/>
    <w:rsid w:val="000F76E1"/>
    <w:rsid w:val="001144FD"/>
    <w:rsid w:val="00114808"/>
    <w:rsid w:val="00114845"/>
    <w:rsid w:val="00141CFD"/>
    <w:rsid w:val="00141D1E"/>
    <w:rsid w:val="001433D6"/>
    <w:rsid w:val="00151C26"/>
    <w:rsid w:val="00165115"/>
    <w:rsid w:val="00167561"/>
    <w:rsid w:val="00175CBC"/>
    <w:rsid w:val="001A1941"/>
    <w:rsid w:val="001B49A7"/>
    <w:rsid w:val="001C36D4"/>
    <w:rsid w:val="001C5445"/>
    <w:rsid w:val="0020048A"/>
    <w:rsid w:val="002059BA"/>
    <w:rsid w:val="0021377F"/>
    <w:rsid w:val="00215B1C"/>
    <w:rsid w:val="00220E1E"/>
    <w:rsid w:val="0023045B"/>
    <w:rsid w:val="00241612"/>
    <w:rsid w:val="002604C3"/>
    <w:rsid w:val="00264B54"/>
    <w:rsid w:val="00285F95"/>
    <w:rsid w:val="002867F2"/>
    <w:rsid w:val="00287DD5"/>
    <w:rsid w:val="002A0A27"/>
    <w:rsid w:val="002B5E03"/>
    <w:rsid w:val="002B6317"/>
    <w:rsid w:val="002E0C6F"/>
    <w:rsid w:val="002F5D0F"/>
    <w:rsid w:val="003062A6"/>
    <w:rsid w:val="0030646E"/>
    <w:rsid w:val="0031730F"/>
    <w:rsid w:val="00334595"/>
    <w:rsid w:val="003352A7"/>
    <w:rsid w:val="00342DCA"/>
    <w:rsid w:val="00344254"/>
    <w:rsid w:val="00344633"/>
    <w:rsid w:val="0036441A"/>
    <w:rsid w:val="00371365"/>
    <w:rsid w:val="00373DD2"/>
    <w:rsid w:val="003762C7"/>
    <w:rsid w:val="00383EF8"/>
    <w:rsid w:val="003845BB"/>
    <w:rsid w:val="0039203F"/>
    <w:rsid w:val="003A03FB"/>
    <w:rsid w:val="003A405B"/>
    <w:rsid w:val="003A7B57"/>
    <w:rsid w:val="003B026C"/>
    <w:rsid w:val="003B66ED"/>
    <w:rsid w:val="003C3060"/>
    <w:rsid w:val="003D2938"/>
    <w:rsid w:val="003D7595"/>
    <w:rsid w:val="003E4051"/>
    <w:rsid w:val="00413EB6"/>
    <w:rsid w:val="00420226"/>
    <w:rsid w:val="00461A2F"/>
    <w:rsid w:val="004640FC"/>
    <w:rsid w:val="00464249"/>
    <w:rsid w:val="00494454"/>
    <w:rsid w:val="0049639F"/>
    <w:rsid w:val="004963C6"/>
    <w:rsid w:val="004A0997"/>
    <w:rsid w:val="004B2B41"/>
    <w:rsid w:val="004B7161"/>
    <w:rsid w:val="004B753F"/>
    <w:rsid w:val="004D6CAD"/>
    <w:rsid w:val="004E4276"/>
    <w:rsid w:val="00520478"/>
    <w:rsid w:val="00531B8E"/>
    <w:rsid w:val="00553915"/>
    <w:rsid w:val="00567F49"/>
    <w:rsid w:val="0057653F"/>
    <w:rsid w:val="0058062E"/>
    <w:rsid w:val="00583C95"/>
    <w:rsid w:val="005B3B55"/>
    <w:rsid w:val="005B3E3A"/>
    <w:rsid w:val="005B7119"/>
    <w:rsid w:val="005C7FFD"/>
    <w:rsid w:val="005F488C"/>
    <w:rsid w:val="00615184"/>
    <w:rsid w:val="00620951"/>
    <w:rsid w:val="006244A9"/>
    <w:rsid w:val="0063402F"/>
    <w:rsid w:val="006404EA"/>
    <w:rsid w:val="006405CD"/>
    <w:rsid w:val="0064426C"/>
    <w:rsid w:val="006474B1"/>
    <w:rsid w:val="006507BB"/>
    <w:rsid w:val="00670F26"/>
    <w:rsid w:val="006B6651"/>
    <w:rsid w:val="006C4645"/>
    <w:rsid w:val="006C7690"/>
    <w:rsid w:val="0071152E"/>
    <w:rsid w:val="0072083C"/>
    <w:rsid w:val="00726ACA"/>
    <w:rsid w:val="00727813"/>
    <w:rsid w:val="007475B6"/>
    <w:rsid w:val="007728D0"/>
    <w:rsid w:val="00780BBE"/>
    <w:rsid w:val="00797247"/>
    <w:rsid w:val="007C203C"/>
    <w:rsid w:val="007E0FD7"/>
    <w:rsid w:val="00804ED9"/>
    <w:rsid w:val="008179B1"/>
    <w:rsid w:val="008430A3"/>
    <w:rsid w:val="0085290C"/>
    <w:rsid w:val="0086539D"/>
    <w:rsid w:val="00895789"/>
    <w:rsid w:val="008A7493"/>
    <w:rsid w:val="008B10F4"/>
    <w:rsid w:val="008C6716"/>
    <w:rsid w:val="008C6D45"/>
    <w:rsid w:val="008C7620"/>
    <w:rsid w:val="008D779C"/>
    <w:rsid w:val="008E3A7F"/>
    <w:rsid w:val="008E7D6A"/>
    <w:rsid w:val="008F5D21"/>
    <w:rsid w:val="008F5DA8"/>
    <w:rsid w:val="009052E5"/>
    <w:rsid w:val="0090738E"/>
    <w:rsid w:val="00910397"/>
    <w:rsid w:val="0096345F"/>
    <w:rsid w:val="0096723B"/>
    <w:rsid w:val="009743AB"/>
    <w:rsid w:val="0099432A"/>
    <w:rsid w:val="00994C54"/>
    <w:rsid w:val="009960E5"/>
    <w:rsid w:val="009B3A7A"/>
    <w:rsid w:val="009D18E0"/>
    <w:rsid w:val="009E18BD"/>
    <w:rsid w:val="00A0674C"/>
    <w:rsid w:val="00A21033"/>
    <w:rsid w:val="00A520E3"/>
    <w:rsid w:val="00A91AB5"/>
    <w:rsid w:val="00AC7257"/>
    <w:rsid w:val="00AC7474"/>
    <w:rsid w:val="00AE7EB5"/>
    <w:rsid w:val="00AF2EF0"/>
    <w:rsid w:val="00AF7A01"/>
    <w:rsid w:val="00B05290"/>
    <w:rsid w:val="00B714F8"/>
    <w:rsid w:val="00B756C4"/>
    <w:rsid w:val="00B7723F"/>
    <w:rsid w:val="00B7793E"/>
    <w:rsid w:val="00B977D9"/>
    <w:rsid w:val="00BA0C81"/>
    <w:rsid w:val="00BB20AB"/>
    <w:rsid w:val="00BB340E"/>
    <w:rsid w:val="00BB670A"/>
    <w:rsid w:val="00BC412E"/>
    <w:rsid w:val="00BD02FA"/>
    <w:rsid w:val="00BE0017"/>
    <w:rsid w:val="00BE6E2C"/>
    <w:rsid w:val="00BF4609"/>
    <w:rsid w:val="00C07B65"/>
    <w:rsid w:val="00C137D3"/>
    <w:rsid w:val="00C224E0"/>
    <w:rsid w:val="00C22B80"/>
    <w:rsid w:val="00C241DB"/>
    <w:rsid w:val="00C37DEF"/>
    <w:rsid w:val="00C44265"/>
    <w:rsid w:val="00C4628D"/>
    <w:rsid w:val="00C4761E"/>
    <w:rsid w:val="00C548CC"/>
    <w:rsid w:val="00C55539"/>
    <w:rsid w:val="00C6710F"/>
    <w:rsid w:val="00C678EC"/>
    <w:rsid w:val="00C73D34"/>
    <w:rsid w:val="00C75FB0"/>
    <w:rsid w:val="00C7639F"/>
    <w:rsid w:val="00C93E14"/>
    <w:rsid w:val="00CA7EBB"/>
    <w:rsid w:val="00CB149F"/>
    <w:rsid w:val="00CC0B71"/>
    <w:rsid w:val="00CC6A31"/>
    <w:rsid w:val="00CD50A1"/>
    <w:rsid w:val="00CE0C90"/>
    <w:rsid w:val="00CE7562"/>
    <w:rsid w:val="00D03CF7"/>
    <w:rsid w:val="00D119B8"/>
    <w:rsid w:val="00D34355"/>
    <w:rsid w:val="00D46C42"/>
    <w:rsid w:val="00D8204F"/>
    <w:rsid w:val="00D83053"/>
    <w:rsid w:val="00DA5BA6"/>
    <w:rsid w:val="00DC0306"/>
    <w:rsid w:val="00DD5494"/>
    <w:rsid w:val="00E02EC6"/>
    <w:rsid w:val="00E051D5"/>
    <w:rsid w:val="00E1138D"/>
    <w:rsid w:val="00E159A6"/>
    <w:rsid w:val="00E35746"/>
    <w:rsid w:val="00E55E6D"/>
    <w:rsid w:val="00E67E0F"/>
    <w:rsid w:val="00E81A03"/>
    <w:rsid w:val="00E92CA0"/>
    <w:rsid w:val="00E9539C"/>
    <w:rsid w:val="00EA2213"/>
    <w:rsid w:val="00EB001B"/>
    <w:rsid w:val="00EB7DEE"/>
    <w:rsid w:val="00EC4217"/>
    <w:rsid w:val="00ED1BE5"/>
    <w:rsid w:val="00ED2E36"/>
    <w:rsid w:val="00EE1262"/>
    <w:rsid w:val="00EE79F7"/>
    <w:rsid w:val="00EF5D13"/>
    <w:rsid w:val="00F1310A"/>
    <w:rsid w:val="00F222A0"/>
    <w:rsid w:val="00F27E73"/>
    <w:rsid w:val="00F44E2D"/>
    <w:rsid w:val="00F47AF5"/>
    <w:rsid w:val="00F5441E"/>
    <w:rsid w:val="00F6350B"/>
    <w:rsid w:val="00F77749"/>
    <w:rsid w:val="00F8031B"/>
    <w:rsid w:val="00F86A13"/>
    <w:rsid w:val="00FA590F"/>
    <w:rsid w:val="00FB2E53"/>
    <w:rsid w:val="00FC7B19"/>
    <w:rsid w:val="00FD1EE8"/>
    <w:rsid w:val="00FD5275"/>
    <w:rsid w:val="00FD6C3E"/>
    <w:rsid w:val="00FE0A66"/>
    <w:rsid w:val="00FE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4E0"/>
    <w:rPr>
      <w:rFonts w:asciiTheme="minorHAnsi" w:hAnsiTheme="minorHAnsi" w:cstheme="minorBidi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24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73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0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F26"/>
    <w:rPr>
      <w:rFonts w:asciiTheme="minorHAnsi" w:hAnsiTheme="minorHAnsi" w:cstheme="minorBidi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70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F26"/>
    <w:rPr>
      <w:rFonts w:ascii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4E0"/>
    <w:rPr>
      <w:rFonts w:asciiTheme="minorHAnsi" w:hAnsiTheme="minorHAnsi" w:cstheme="minorBidi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24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73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0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F26"/>
    <w:rPr>
      <w:rFonts w:asciiTheme="minorHAnsi" w:hAnsiTheme="minorHAnsi" w:cstheme="minorBidi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70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F26"/>
    <w:rPr>
      <w:rFonts w:ascii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3681-AA0A-4143-9D4C-2F9113C5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DELL_MOI</dc:creator>
  <cp:lastModifiedBy>HP</cp:lastModifiedBy>
  <cp:revision>11</cp:revision>
  <cp:lastPrinted>2020-03-25T03:00:00Z</cp:lastPrinted>
  <dcterms:created xsi:type="dcterms:W3CDTF">2020-02-19T02:21:00Z</dcterms:created>
  <dcterms:modified xsi:type="dcterms:W3CDTF">2020-03-25T03:07:00Z</dcterms:modified>
</cp:coreProperties>
</file>